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83" w:rsidRDefault="00150B83" w:rsidP="00150B83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上海启步雪花制冰机特点：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全自动制冰</w:t>
      </w:r>
      <w:r>
        <w:rPr>
          <w:rFonts w:ascii="宋体" w:hAnsi="宋体" w:hint="eastAsia"/>
          <w:szCs w:val="21"/>
        </w:rPr>
        <w:t>，微电脑自动控制系统,方便、安全、稳定。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采用优质高效</w:t>
      </w:r>
      <w:r>
        <w:rPr>
          <w:rFonts w:ascii="宋体" w:hAnsi="宋体" w:hint="eastAsia"/>
          <w:b/>
          <w:szCs w:val="21"/>
        </w:rPr>
        <w:t>进口R134无氟压缩机</w:t>
      </w:r>
      <w:r>
        <w:rPr>
          <w:rFonts w:ascii="宋体" w:hAnsi="宋体" w:hint="eastAsia"/>
          <w:szCs w:val="21"/>
        </w:rPr>
        <w:t>，制冷效果好，噪音低，运行更平稳可靠。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采用</w:t>
      </w:r>
      <w:r>
        <w:rPr>
          <w:rFonts w:ascii="宋体" w:hAnsi="宋体" w:hint="eastAsia"/>
          <w:b/>
          <w:szCs w:val="21"/>
        </w:rPr>
        <w:t>优质不锈钢外壳</w:t>
      </w:r>
      <w:r>
        <w:rPr>
          <w:rFonts w:ascii="宋体" w:hAnsi="宋体" w:hint="eastAsia"/>
          <w:szCs w:val="21"/>
        </w:rPr>
        <w:t>，防腐耐用，独立型一体式结构，节省空间，造型美观.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箱体隔热层为无氟发泡</w:t>
      </w:r>
      <w:r>
        <w:rPr>
          <w:rFonts w:ascii="宋体" w:hAnsi="宋体" w:hint="eastAsia"/>
          <w:szCs w:val="21"/>
        </w:rPr>
        <w:t>，保温效果好，内胆为无氟抑菌型，节能环保.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采用最新技术的行腔隔片式制冰蒸发器，</w:t>
      </w:r>
      <w:r w:rsidRPr="003536C3">
        <w:rPr>
          <w:rFonts w:ascii="宋体" w:hAnsi="宋体" w:hint="eastAsia"/>
          <w:b/>
          <w:szCs w:val="21"/>
        </w:rPr>
        <w:t>制冷效率高，产冰量大</w:t>
      </w:r>
      <w:r>
        <w:rPr>
          <w:rFonts w:ascii="宋体" w:hAnsi="宋体" w:hint="eastAsia"/>
          <w:szCs w:val="21"/>
        </w:rPr>
        <w:t>。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b/>
          <w:szCs w:val="21"/>
        </w:rPr>
        <w:t>冰满显示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b/>
          <w:szCs w:val="21"/>
        </w:rPr>
        <w:t>缺水显示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b/>
          <w:szCs w:val="21"/>
        </w:rPr>
        <w:t>过冷保护显示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b/>
          <w:szCs w:val="21"/>
        </w:rPr>
        <w:t>故障警告显示</w:t>
      </w:r>
      <w:r>
        <w:rPr>
          <w:rFonts w:ascii="宋体" w:hAnsi="宋体" w:hint="eastAsia"/>
          <w:szCs w:val="21"/>
        </w:rPr>
        <w:t>等保护性停机功能。制冰机冰满缺水时会自动停机，当来电来水时会自动开机，具有自动记忆恢复功能。</w:t>
      </w:r>
    </w:p>
    <w:p w:rsidR="00150B83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螺旋滚刀挤压式制冰型式</w:t>
      </w:r>
      <w:r>
        <w:rPr>
          <w:rFonts w:ascii="宋体" w:hAnsi="宋体" w:hint="eastAsia"/>
          <w:szCs w:val="21"/>
        </w:rPr>
        <w:t>，所制冰形为不定形的细小颗粒状雪花碎冰，冰形小，能渗入较窄间隙，冷却速度快，冰浴效果好，专为实验室设计。</w:t>
      </w:r>
    </w:p>
    <w:p w:rsidR="00150B83" w:rsidRPr="004D705C" w:rsidRDefault="00150B83" w:rsidP="00150B83">
      <w:pPr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独特的水箱浮球式进水系统</w:t>
      </w:r>
      <w:r>
        <w:rPr>
          <w:rFonts w:ascii="宋体" w:hAnsi="宋体" w:hint="eastAsia"/>
          <w:szCs w:val="21"/>
        </w:rPr>
        <w:t>，保证无残水余水，无除冰过程、无水损耗，无殘水、节水节能。</w:t>
      </w:r>
    </w:p>
    <w:tbl>
      <w:tblPr>
        <w:tblStyle w:val="a5"/>
        <w:tblW w:w="0" w:type="auto"/>
        <w:tblLook w:val="04A0"/>
      </w:tblPr>
      <w:tblGrid>
        <w:gridCol w:w="1293"/>
        <w:gridCol w:w="1359"/>
        <w:gridCol w:w="1394"/>
        <w:gridCol w:w="1394"/>
        <w:gridCol w:w="1336"/>
        <w:gridCol w:w="1746"/>
      </w:tblGrid>
      <w:tr w:rsidR="00150B83" w:rsidTr="005114BF">
        <w:tc>
          <w:tcPr>
            <w:tcW w:w="1293" w:type="dxa"/>
          </w:tcPr>
          <w:p w:rsidR="00150B83" w:rsidRDefault="00150B83" w:rsidP="005114BF">
            <w:r>
              <w:rPr>
                <w:rFonts w:hint="eastAsia"/>
              </w:rPr>
              <w:t>产品名称</w:t>
            </w:r>
          </w:p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制冰量（</w:t>
            </w:r>
            <w:r>
              <w:rPr>
                <w:rFonts w:hint="eastAsia"/>
              </w:rPr>
              <w:t>kg/24h</w:t>
            </w:r>
            <w:r>
              <w:rPr>
                <w:rFonts w:hint="eastAsia"/>
              </w:rPr>
              <w:t>）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储冰量（</w:t>
            </w:r>
            <w:r>
              <w:rPr>
                <w:rFonts w:hint="eastAsia"/>
              </w:rPr>
              <w:t>kg/24h</w:t>
            </w:r>
            <w:r>
              <w:rPr>
                <w:rFonts w:hint="eastAsia"/>
              </w:rPr>
              <w:t>）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重量（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hint="eastAsia"/>
              </w:rPr>
              <w:t>尺寸（</w:t>
            </w:r>
            <w:r>
              <w:rPr>
                <w:rFonts w:hint="eastAsia"/>
              </w:rPr>
              <w:t>L*H*W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</w:p>
        </w:tc>
      </w:tr>
      <w:tr w:rsidR="00150B83" w:rsidTr="005114BF">
        <w:tc>
          <w:tcPr>
            <w:tcW w:w="1293" w:type="dxa"/>
            <w:vMerge w:val="restart"/>
            <w:textDirection w:val="tbRlV"/>
          </w:tcPr>
          <w:p w:rsidR="00150B83" w:rsidRDefault="00150B83" w:rsidP="005114BF">
            <w:pPr>
              <w:ind w:left="113" w:right="113"/>
              <w:jc w:val="center"/>
            </w:pPr>
            <w:r>
              <w:rPr>
                <w:rFonts w:hint="eastAsia"/>
              </w:rPr>
              <w:t>雪花制冰机</w:t>
            </w:r>
          </w:p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BSW-20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8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31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29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×480×60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BSW-30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30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8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32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29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×480×60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BSW-40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15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400×54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×720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15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400×54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×720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BSW-60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60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44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400×51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×87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BSW-70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70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25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50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400×51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×875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BSW-85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85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25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52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400×51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×875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BSW-100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25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60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500×61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×940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BSW-120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120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62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500×61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×940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BSW-130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130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64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500×61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×940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BSW-150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150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40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65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500×61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×940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BSW-200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60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90</w:t>
            </w:r>
          </w:p>
        </w:tc>
        <w:tc>
          <w:tcPr>
            <w:tcW w:w="1746" w:type="dxa"/>
          </w:tcPr>
          <w:p w:rsidR="00150B83" w:rsidRDefault="00150B83" w:rsidP="005114BF">
            <w:r w:rsidRPr="00E1296B">
              <w:rPr>
                <w:rFonts w:ascii="Arial" w:eastAsia="宋体" w:hAnsi="Arial" w:cs="Arial"/>
                <w:color w:val="000000"/>
                <w:kern w:val="0"/>
                <w:szCs w:val="21"/>
              </w:rPr>
              <w:t> 680×611×1100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BSW-250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250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60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93</w:t>
            </w:r>
          </w:p>
        </w:tc>
        <w:tc>
          <w:tcPr>
            <w:tcW w:w="1746" w:type="dxa"/>
          </w:tcPr>
          <w:p w:rsidR="00150B83" w:rsidRDefault="00150B83" w:rsidP="005114BF">
            <w:r w:rsidRPr="00E1296B">
              <w:rPr>
                <w:rFonts w:ascii="Arial" w:eastAsia="宋体" w:hAnsi="Arial" w:cs="Arial"/>
                <w:color w:val="000000"/>
                <w:kern w:val="0"/>
                <w:szCs w:val="21"/>
              </w:rPr>
              <w:t> 680×611×1100</w:t>
            </w:r>
          </w:p>
        </w:tc>
      </w:tr>
      <w:tr w:rsidR="00150B83" w:rsidTr="005114BF">
        <w:tc>
          <w:tcPr>
            <w:tcW w:w="1293" w:type="dxa"/>
            <w:vMerge/>
          </w:tcPr>
          <w:p w:rsidR="00150B83" w:rsidRDefault="00150B83" w:rsidP="005114BF"/>
        </w:tc>
        <w:tc>
          <w:tcPr>
            <w:tcW w:w="1359" w:type="dxa"/>
          </w:tcPr>
          <w:p w:rsidR="00150B83" w:rsidRDefault="00150B83" w:rsidP="005114BF">
            <w:r>
              <w:rPr>
                <w:rFonts w:hint="eastAsia"/>
              </w:rPr>
              <w:t>BSW-300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300</w:t>
            </w:r>
          </w:p>
        </w:tc>
        <w:tc>
          <w:tcPr>
            <w:tcW w:w="1394" w:type="dxa"/>
          </w:tcPr>
          <w:p w:rsidR="00150B83" w:rsidRDefault="00150B83" w:rsidP="005114BF">
            <w:r>
              <w:rPr>
                <w:rFonts w:hint="eastAsia"/>
              </w:rPr>
              <w:t>60</w:t>
            </w:r>
          </w:p>
        </w:tc>
        <w:tc>
          <w:tcPr>
            <w:tcW w:w="1336" w:type="dxa"/>
          </w:tcPr>
          <w:p w:rsidR="00150B83" w:rsidRDefault="00150B83" w:rsidP="005114BF">
            <w:r>
              <w:rPr>
                <w:rFonts w:hint="eastAsia"/>
              </w:rPr>
              <w:t>95</w:t>
            </w:r>
          </w:p>
        </w:tc>
        <w:tc>
          <w:tcPr>
            <w:tcW w:w="1746" w:type="dxa"/>
          </w:tcPr>
          <w:p w:rsidR="00150B83" w:rsidRDefault="00150B83" w:rsidP="005114BF"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560×870×1580</w:t>
            </w:r>
          </w:p>
        </w:tc>
      </w:tr>
    </w:tbl>
    <w:p w:rsidR="00150B83" w:rsidRDefault="00150B83" w:rsidP="00150B83"/>
    <w:p w:rsidR="00150B83" w:rsidRDefault="00150B83" w:rsidP="00150B83">
      <w:r>
        <w:rPr>
          <w:rFonts w:hint="eastAsia"/>
        </w:rPr>
        <w:t>上海启步生物主要以生产光学显微镜、显微成像、</w:t>
      </w:r>
      <w:r w:rsidRPr="005838DF">
        <w:rPr>
          <w:rFonts w:hint="eastAsia"/>
          <w:b/>
        </w:rPr>
        <w:t>恒温摇床</w:t>
      </w:r>
      <w:r>
        <w:rPr>
          <w:rFonts w:hint="eastAsia"/>
        </w:rPr>
        <w:t>、</w:t>
      </w:r>
      <w:r>
        <w:rPr>
          <w:rFonts w:hint="eastAsia"/>
          <w:b/>
          <w:bCs/>
        </w:rPr>
        <w:t>PCR</w:t>
      </w:r>
      <w:r>
        <w:rPr>
          <w:rFonts w:hint="eastAsia"/>
          <w:b/>
          <w:bCs/>
        </w:rPr>
        <w:t>扩增仪</w:t>
      </w:r>
      <w:r>
        <w:rPr>
          <w:rFonts w:hint="eastAsia"/>
        </w:rPr>
        <w:t>、二氧化碳培养箱、</w:t>
      </w:r>
      <w:r w:rsidRPr="00440D30">
        <w:rPr>
          <w:rFonts w:hint="eastAsia"/>
          <w:b/>
        </w:rPr>
        <w:t>雪花制冰机</w:t>
      </w:r>
      <w:r>
        <w:rPr>
          <w:rFonts w:hint="eastAsia"/>
        </w:rPr>
        <w:t>、恒温培养箱、干燥箱、生化培养箱等实验仪器，同时优势销售国内外知名品牌产品：日本奥林巴斯、日本三洋、日本尼康、德国</w:t>
      </w:r>
      <w:r>
        <w:rPr>
          <w:rFonts w:hint="eastAsia"/>
        </w:rPr>
        <w:t xml:space="preserve">sigma </w:t>
      </w:r>
      <w:r>
        <w:rPr>
          <w:rFonts w:hint="eastAsia"/>
        </w:rPr>
        <w:t>、美国</w:t>
      </w:r>
      <w:r>
        <w:rPr>
          <w:rFonts w:hint="eastAsia"/>
        </w:rPr>
        <w:t xml:space="preserve">thermo  </w:t>
      </w:r>
      <w:r>
        <w:rPr>
          <w:rFonts w:hint="eastAsia"/>
        </w:rPr>
        <w:t>德国</w:t>
      </w:r>
      <w:r>
        <w:t>Eppendorf</w:t>
      </w:r>
      <w:r>
        <w:rPr>
          <w:rFonts w:hint="eastAsia"/>
        </w:rPr>
        <w:t>、美国</w:t>
      </w:r>
      <w:r>
        <w:rPr>
          <w:rFonts w:hint="eastAsia"/>
        </w:rPr>
        <w:t xml:space="preserve">ABI </w:t>
      </w:r>
      <w:r>
        <w:rPr>
          <w:rFonts w:hint="eastAsia"/>
        </w:rPr>
        <w:t>、美国伯乐等等。有意询价：启步生物</w:t>
      </w:r>
      <w:r>
        <w:t xml:space="preserve"> </w:t>
      </w:r>
      <w:hyperlink r:id="rId7" w:history="1">
        <w:r>
          <w:rPr>
            <w:rStyle w:val="a6"/>
          </w:rPr>
          <w:t>www.qibusw.com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13621641125   </w:t>
      </w:r>
      <w:r>
        <w:t>021-516988</w:t>
      </w:r>
      <w:r>
        <w:rPr>
          <w:rFonts w:hint="eastAsia"/>
        </w:rPr>
        <w:t>17</w:t>
      </w:r>
      <w:r>
        <w:t> </w:t>
      </w:r>
      <w:r>
        <w:rPr>
          <w:rFonts w:hint="eastAsia"/>
        </w:rPr>
        <w:t xml:space="preserve">  021-51698819</w:t>
      </w:r>
    </w:p>
    <w:p w:rsidR="00150B83" w:rsidRPr="00440D30" w:rsidRDefault="00150B83" w:rsidP="00150B83"/>
    <w:p w:rsidR="00150B83" w:rsidRDefault="00150B83" w:rsidP="00150B83"/>
    <w:p w:rsidR="00150B83" w:rsidRPr="00150B83" w:rsidRDefault="00150B83"/>
    <w:sectPr w:rsidR="00150B83" w:rsidRPr="0015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F8" w:rsidRDefault="00451CF8" w:rsidP="00150B83">
      <w:r>
        <w:separator/>
      </w:r>
    </w:p>
  </w:endnote>
  <w:endnote w:type="continuationSeparator" w:id="1">
    <w:p w:rsidR="00451CF8" w:rsidRDefault="00451CF8" w:rsidP="0015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F8" w:rsidRDefault="00451CF8" w:rsidP="00150B83">
      <w:r>
        <w:separator/>
      </w:r>
    </w:p>
  </w:footnote>
  <w:footnote w:type="continuationSeparator" w:id="1">
    <w:p w:rsidR="00451CF8" w:rsidRDefault="00451CF8" w:rsidP="00150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5BE6"/>
    <w:multiLevelType w:val="singleLevel"/>
    <w:tmpl w:val="55825BE6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B83"/>
    <w:rsid w:val="00150B83"/>
    <w:rsid w:val="0045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B83"/>
    <w:rPr>
      <w:sz w:val="18"/>
      <w:szCs w:val="18"/>
    </w:rPr>
  </w:style>
  <w:style w:type="table" w:styleId="a5">
    <w:name w:val="Table Grid"/>
    <w:basedOn w:val="a1"/>
    <w:uiPriority w:val="59"/>
    <w:rsid w:val="00150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0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ibus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2015-09-14T03:56:00Z</dcterms:created>
  <dcterms:modified xsi:type="dcterms:W3CDTF">2015-09-14T03:56:00Z</dcterms:modified>
</cp:coreProperties>
</file>